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33655" w:rsidTr="00A11E68">
        <w:tc>
          <w:tcPr>
            <w:tcW w:w="4785" w:type="dxa"/>
          </w:tcPr>
          <w:p w:rsidR="00433655" w:rsidRDefault="00433655" w:rsidP="00A11E68">
            <w:pPr>
              <w:pStyle w:val="a3"/>
              <w:ind w:right="-52"/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33655" w:rsidRPr="0049787E" w:rsidRDefault="00433655" w:rsidP="00A11E68">
            <w:pPr>
              <w:pStyle w:val="a3"/>
              <w:ind w:left="-142" w:right="-52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49787E">
              <w:rPr>
                <w:rFonts w:ascii="Liberation Serif" w:hAnsi="Liberation Serif"/>
                <w:sz w:val="24"/>
                <w:szCs w:val="24"/>
              </w:rPr>
              <w:t>Приложение</w:t>
            </w:r>
            <w:r w:rsidR="0049787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433655" w:rsidRPr="0049787E" w:rsidRDefault="00433655" w:rsidP="00A11E68">
            <w:pPr>
              <w:pStyle w:val="a3"/>
              <w:ind w:left="-142" w:right="-52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49787E">
              <w:rPr>
                <w:rFonts w:ascii="Liberation Serif" w:hAnsi="Liberation Serif"/>
                <w:sz w:val="24"/>
                <w:szCs w:val="24"/>
              </w:rPr>
              <w:t>УТВЕРЖДЕН</w:t>
            </w:r>
            <w:r w:rsidR="00DF60C7">
              <w:rPr>
                <w:rFonts w:ascii="Liberation Serif" w:hAnsi="Liberation Serif"/>
                <w:sz w:val="24"/>
                <w:szCs w:val="24"/>
              </w:rPr>
              <w:t>О</w:t>
            </w:r>
          </w:p>
          <w:p w:rsidR="00433655" w:rsidRPr="0049787E" w:rsidRDefault="00433655" w:rsidP="00A11E68">
            <w:pPr>
              <w:pStyle w:val="a3"/>
              <w:ind w:left="-142" w:right="-52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49787E">
              <w:rPr>
                <w:rFonts w:ascii="Liberation Serif" w:hAnsi="Liberation Serif"/>
                <w:sz w:val="24"/>
                <w:szCs w:val="24"/>
              </w:rPr>
              <w:t xml:space="preserve">постановлением </w:t>
            </w:r>
            <w:r w:rsidR="00DF60C7">
              <w:rPr>
                <w:rFonts w:ascii="Liberation Serif" w:hAnsi="Liberation Serif"/>
                <w:sz w:val="24"/>
                <w:szCs w:val="24"/>
              </w:rPr>
              <w:t>Администрации</w:t>
            </w:r>
          </w:p>
          <w:p w:rsidR="00433655" w:rsidRPr="0049787E" w:rsidRDefault="00433655" w:rsidP="00A11E68">
            <w:pPr>
              <w:pStyle w:val="a3"/>
              <w:ind w:left="-142" w:right="-52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49787E">
              <w:rPr>
                <w:rFonts w:ascii="Liberation Serif" w:hAnsi="Liberation Serif"/>
                <w:sz w:val="24"/>
                <w:szCs w:val="24"/>
              </w:rPr>
              <w:t>городского округа Первоуральск</w:t>
            </w:r>
          </w:p>
          <w:p w:rsidR="00433655" w:rsidRPr="0049787E" w:rsidRDefault="00433655" w:rsidP="00A11E68">
            <w:pPr>
              <w:pStyle w:val="a3"/>
              <w:ind w:left="-142" w:right="-52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49787E">
              <w:rPr>
                <w:rFonts w:ascii="Liberation Serif" w:hAnsi="Liberation Serif"/>
                <w:sz w:val="24"/>
                <w:szCs w:val="24"/>
              </w:rPr>
              <w:t>от</w:t>
            </w:r>
            <w:r w:rsidR="00051E23" w:rsidRPr="0049787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9A6852" w:rsidRPr="0049787E">
              <w:rPr>
                <w:rFonts w:ascii="Liberation Serif" w:hAnsi="Liberation Serif"/>
                <w:sz w:val="24"/>
                <w:szCs w:val="24"/>
              </w:rPr>
              <w:t>_________</w:t>
            </w:r>
            <w:r w:rsidR="00D95B45" w:rsidRPr="0049787E">
              <w:rPr>
                <w:rFonts w:ascii="Liberation Serif" w:hAnsi="Liberation Serif"/>
                <w:sz w:val="24"/>
                <w:szCs w:val="24"/>
              </w:rPr>
              <w:t>________</w:t>
            </w:r>
            <w:r w:rsidRPr="0049787E">
              <w:rPr>
                <w:rFonts w:ascii="Liberation Serif" w:hAnsi="Liberation Serif"/>
                <w:sz w:val="24"/>
                <w:szCs w:val="24"/>
              </w:rPr>
              <w:t xml:space="preserve"> №</w:t>
            </w:r>
            <w:r w:rsidR="00051E23" w:rsidRPr="0049787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9A6852" w:rsidRPr="0049787E">
              <w:rPr>
                <w:rFonts w:ascii="Liberation Serif" w:hAnsi="Liberation Serif"/>
                <w:sz w:val="24"/>
                <w:szCs w:val="24"/>
              </w:rPr>
              <w:t>____</w:t>
            </w:r>
            <w:r w:rsidR="00D95B45" w:rsidRPr="0049787E">
              <w:rPr>
                <w:rFonts w:ascii="Liberation Serif" w:hAnsi="Liberation Serif"/>
                <w:sz w:val="24"/>
                <w:szCs w:val="24"/>
              </w:rPr>
              <w:t>__</w:t>
            </w:r>
          </w:p>
          <w:p w:rsidR="00433655" w:rsidRDefault="00433655" w:rsidP="00A11E68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</w:p>
        </w:tc>
      </w:tr>
    </w:tbl>
    <w:p w:rsidR="00433655" w:rsidRDefault="00433655" w:rsidP="00433655"/>
    <w:p w:rsidR="00433655" w:rsidRDefault="00433655" w:rsidP="00433655"/>
    <w:p w:rsidR="00E10B88" w:rsidRPr="00815645" w:rsidRDefault="00E10B88" w:rsidP="00E10B88">
      <w:pPr>
        <w:pStyle w:val="a3"/>
        <w:ind w:right="-52"/>
        <w:rPr>
          <w:rFonts w:ascii="Liberation Serif" w:hAnsi="Liberation Serif"/>
          <w:b/>
          <w:sz w:val="24"/>
          <w:szCs w:val="24"/>
        </w:rPr>
      </w:pPr>
      <w:r w:rsidRPr="00815645">
        <w:rPr>
          <w:rFonts w:ascii="Liberation Serif" w:hAnsi="Liberation Serif"/>
          <w:b/>
          <w:sz w:val="24"/>
          <w:szCs w:val="24"/>
        </w:rPr>
        <w:t>Положение</w:t>
      </w:r>
    </w:p>
    <w:p w:rsidR="00CB4498" w:rsidRPr="00815645" w:rsidRDefault="00E10B88" w:rsidP="00E10B88">
      <w:pPr>
        <w:pStyle w:val="a3"/>
        <w:ind w:right="-52"/>
        <w:rPr>
          <w:rFonts w:ascii="Liberation Serif" w:hAnsi="Liberation Serif"/>
          <w:b/>
          <w:sz w:val="24"/>
          <w:szCs w:val="24"/>
        </w:rPr>
      </w:pPr>
      <w:r w:rsidRPr="00815645">
        <w:rPr>
          <w:rFonts w:ascii="Liberation Serif" w:hAnsi="Liberation Serif"/>
          <w:b/>
          <w:sz w:val="24"/>
          <w:szCs w:val="24"/>
        </w:rPr>
        <w:t xml:space="preserve">о порядке ведения реестра парковок общего пользования на автомобильных дорогах общего пользования местного значения в </w:t>
      </w:r>
      <w:r w:rsidR="00DF60C7" w:rsidRPr="00815645">
        <w:rPr>
          <w:rFonts w:ascii="Liberation Serif" w:hAnsi="Liberation Serif"/>
          <w:b/>
          <w:sz w:val="24"/>
          <w:szCs w:val="24"/>
        </w:rPr>
        <w:t xml:space="preserve">городском округе Первоуральск </w:t>
      </w:r>
    </w:p>
    <w:p w:rsidR="00E10B88" w:rsidRPr="0049787E" w:rsidRDefault="00E10B88" w:rsidP="00E10B88">
      <w:pPr>
        <w:pStyle w:val="a3"/>
        <w:ind w:right="-52"/>
        <w:jc w:val="both"/>
        <w:rPr>
          <w:rFonts w:ascii="Liberation Serif" w:hAnsi="Liberation Serif"/>
          <w:sz w:val="24"/>
          <w:szCs w:val="24"/>
        </w:rPr>
      </w:pPr>
    </w:p>
    <w:p w:rsidR="00E10B88" w:rsidRDefault="00E87D35" w:rsidP="005C5183">
      <w:pPr>
        <w:pStyle w:val="a3"/>
        <w:ind w:left="2694" w:right="-52" w:firstLine="696"/>
        <w:jc w:val="left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1. </w:t>
      </w:r>
      <w:r w:rsidR="00E10B88" w:rsidRPr="002C65E9">
        <w:rPr>
          <w:rFonts w:ascii="Liberation Serif" w:hAnsi="Liberation Serif"/>
          <w:b/>
          <w:sz w:val="24"/>
          <w:szCs w:val="24"/>
        </w:rPr>
        <w:t>Общие положения</w:t>
      </w:r>
    </w:p>
    <w:p w:rsidR="00E87D35" w:rsidRPr="002C65E9" w:rsidRDefault="00E87D35" w:rsidP="00E87D35">
      <w:pPr>
        <w:pStyle w:val="a3"/>
        <w:ind w:left="720" w:right="-52"/>
        <w:jc w:val="left"/>
        <w:rPr>
          <w:rFonts w:ascii="Liberation Serif" w:hAnsi="Liberation Serif"/>
          <w:b/>
          <w:sz w:val="24"/>
          <w:szCs w:val="24"/>
        </w:rPr>
      </w:pPr>
    </w:p>
    <w:p w:rsidR="00E87D35" w:rsidRPr="00E87D35" w:rsidRDefault="00E87D35" w:rsidP="00E87D35">
      <w:pPr>
        <w:pStyle w:val="ConsPlusNormal"/>
        <w:numPr>
          <w:ilvl w:val="0"/>
          <w:numId w:val="5"/>
        </w:numPr>
        <w:ind w:left="0" w:firstLine="357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E87D35">
        <w:rPr>
          <w:rFonts w:ascii="Liberation Serif" w:hAnsi="Liberation Serif"/>
          <w:sz w:val="24"/>
          <w:szCs w:val="24"/>
        </w:rPr>
        <w:t xml:space="preserve">Настоящее Положение разработано в соответствии с </w:t>
      </w:r>
      <w:hyperlink r:id="rId8" w:history="1">
        <w:r w:rsidRPr="00E87D35">
          <w:rPr>
            <w:rFonts w:ascii="Liberation Serif" w:hAnsi="Liberation Serif"/>
            <w:sz w:val="24"/>
            <w:szCs w:val="24"/>
          </w:rPr>
          <w:t>пунктом 8 статьи 12</w:t>
        </w:r>
      </w:hyperlink>
      <w:r w:rsidRPr="00E87D35">
        <w:rPr>
          <w:rFonts w:ascii="Liberation Serif" w:hAnsi="Liberation Serif"/>
          <w:sz w:val="24"/>
          <w:szCs w:val="24"/>
        </w:rPr>
        <w:t xml:space="preserve"> Федерального закона от 29.12.2017 N 443-ФЗ "Об организации дорожного движения в Российской Федерации и о внесении изменений в отдельные законодательные акты Российской Федерации", </w:t>
      </w:r>
      <w:hyperlink r:id="rId9" w:history="1">
        <w:r w:rsidRPr="00E87D35">
          <w:rPr>
            <w:rFonts w:ascii="Liberation Serif" w:hAnsi="Liberation Serif"/>
            <w:sz w:val="24"/>
            <w:szCs w:val="24"/>
          </w:rPr>
          <w:t>пунктом 3 статьи 7</w:t>
        </w:r>
      </w:hyperlink>
      <w:r w:rsidRPr="00E87D35">
        <w:rPr>
          <w:rFonts w:ascii="Liberation Serif" w:hAnsi="Liberation Serif"/>
          <w:sz w:val="24"/>
          <w:szCs w:val="24"/>
        </w:rPr>
        <w:t xml:space="preserve"> Закона Свердловской области от 21.12.2018 N 162-ОЗ "Об организации дорожного движения в Свердловской области" и </w:t>
      </w:r>
      <w:hyperlink r:id="rId10" w:history="1">
        <w:r w:rsidRPr="00E87D35">
          <w:rPr>
            <w:rFonts w:ascii="Liberation Serif" w:hAnsi="Liberation Serif"/>
            <w:sz w:val="24"/>
            <w:szCs w:val="24"/>
          </w:rPr>
          <w:t>Приказом</w:t>
        </w:r>
      </w:hyperlink>
      <w:r w:rsidRPr="00E87D35">
        <w:rPr>
          <w:rFonts w:ascii="Liberation Serif" w:hAnsi="Liberation Serif"/>
          <w:sz w:val="24"/>
          <w:szCs w:val="24"/>
        </w:rPr>
        <w:t xml:space="preserve"> Министерства транспорта и дорожного хозяйства Свердловской области</w:t>
      </w:r>
      <w:proofErr w:type="gramEnd"/>
      <w:r w:rsidRPr="00E87D35">
        <w:rPr>
          <w:rFonts w:ascii="Liberation Serif" w:hAnsi="Liberation Serif"/>
          <w:sz w:val="24"/>
          <w:szCs w:val="24"/>
        </w:rPr>
        <w:t xml:space="preserve"> от 09.01.2020 N 3 "Об утверждении Порядка ведения Реестра парковок общего пользования, расположенных на территории Свердловской области" и устанавливает порядок ведения реестра парковок общего пользования, расположенных на автомобильных дорогах общего пользования местного значения в городском округе Первоуральск (далее - реестр).</w:t>
      </w:r>
    </w:p>
    <w:p w:rsidR="00E87D35" w:rsidRPr="00E87D35" w:rsidRDefault="00E87D35" w:rsidP="00E87D35">
      <w:pPr>
        <w:pStyle w:val="ConsPlusNormal"/>
        <w:numPr>
          <w:ilvl w:val="0"/>
          <w:numId w:val="5"/>
        </w:numPr>
        <w:ind w:left="0" w:firstLine="357"/>
        <w:jc w:val="both"/>
        <w:rPr>
          <w:rFonts w:ascii="Liberation Serif" w:hAnsi="Liberation Serif"/>
          <w:sz w:val="24"/>
          <w:szCs w:val="24"/>
        </w:rPr>
      </w:pPr>
      <w:r w:rsidRPr="00E87D35">
        <w:rPr>
          <w:rFonts w:ascii="Liberation Serif" w:hAnsi="Liberation Serif"/>
          <w:sz w:val="24"/>
          <w:szCs w:val="24"/>
        </w:rPr>
        <w:t>Реестр представляет собой общедоступный информационный ресурс, в котором содержатся сведения обо всех парковках общего пользования независимо от их назначения и формы собственности, расположенных на автомобильных дорогах общего пользования местного значения в городском округе Первоуральск.</w:t>
      </w:r>
    </w:p>
    <w:p w:rsidR="00E87D35" w:rsidRPr="00E87D35" w:rsidRDefault="00E87D35" w:rsidP="00E87D35">
      <w:pPr>
        <w:pStyle w:val="ConsPlusNormal"/>
        <w:numPr>
          <w:ilvl w:val="0"/>
          <w:numId w:val="5"/>
        </w:numPr>
        <w:ind w:left="0" w:firstLine="357"/>
        <w:jc w:val="both"/>
        <w:rPr>
          <w:rFonts w:ascii="Liberation Serif" w:hAnsi="Liberation Serif"/>
          <w:sz w:val="24"/>
          <w:szCs w:val="24"/>
        </w:rPr>
      </w:pPr>
      <w:r w:rsidRPr="00E87D35">
        <w:rPr>
          <w:rFonts w:ascii="Liberation Serif" w:hAnsi="Liberation Serif"/>
          <w:sz w:val="24"/>
          <w:szCs w:val="24"/>
        </w:rPr>
        <w:t>Другие термины, используемые в настоящем Положении, применяются в значениях, установленных законодательством Российской Федерации.</w:t>
      </w:r>
    </w:p>
    <w:p w:rsidR="00E87D35" w:rsidRPr="00E87D35" w:rsidRDefault="00E87D35" w:rsidP="00E87D35">
      <w:pPr>
        <w:pStyle w:val="ConsPlusNormal"/>
        <w:numPr>
          <w:ilvl w:val="0"/>
          <w:numId w:val="5"/>
        </w:numPr>
        <w:ind w:left="0" w:firstLine="357"/>
        <w:jc w:val="both"/>
        <w:rPr>
          <w:rFonts w:ascii="Liberation Serif" w:hAnsi="Liberation Serif"/>
          <w:sz w:val="24"/>
          <w:szCs w:val="24"/>
        </w:rPr>
      </w:pPr>
      <w:r w:rsidRPr="00E87D35">
        <w:rPr>
          <w:rFonts w:ascii="Liberation Serif" w:hAnsi="Liberation Serif"/>
          <w:sz w:val="24"/>
          <w:szCs w:val="24"/>
        </w:rPr>
        <w:t>Органом, уполномоченным на выявление парковок</w:t>
      </w:r>
      <w:r w:rsidR="00A1342A">
        <w:rPr>
          <w:rFonts w:ascii="Liberation Serif" w:hAnsi="Liberation Serif"/>
          <w:sz w:val="24"/>
          <w:szCs w:val="24"/>
        </w:rPr>
        <w:t xml:space="preserve"> и ведения</w:t>
      </w:r>
      <w:r w:rsidRPr="00E87D35">
        <w:rPr>
          <w:rFonts w:ascii="Liberation Serif" w:hAnsi="Liberation Serif"/>
          <w:sz w:val="24"/>
          <w:szCs w:val="24"/>
        </w:rPr>
        <w:t xml:space="preserve"> реестра, является Управление жилищно-коммунального хозяйства и строительства городского округа Первоуральск (далее </w:t>
      </w:r>
      <w:r w:rsidR="0075461C">
        <w:rPr>
          <w:rFonts w:ascii="Liberation Serif" w:hAnsi="Liberation Serif"/>
          <w:sz w:val="24"/>
          <w:szCs w:val="24"/>
        </w:rPr>
        <w:t>–</w:t>
      </w:r>
      <w:r w:rsidRPr="00E87D35">
        <w:rPr>
          <w:rFonts w:ascii="Liberation Serif" w:hAnsi="Liberation Serif"/>
          <w:sz w:val="24"/>
          <w:szCs w:val="24"/>
        </w:rPr>
        <w:t xml:space="preserve"> Управление</w:t>
      </w:r>
      <w:r w:rsidR="0075461C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75461C">
        <w:rPr>
          <w:rFonts w:ascii="Liberation Serif" w:hAnsi="Liberation Serif"/>
          <w:sz w:val="24"/>
          <w:szCs w:val="24"/>
        </w:rPr>
        <w:t>ЖКХиС</w:t>
      </w:r>
      <w:proofErr w:type="spellEnd"/>
      <w:r w:rsidRPr="00E87D35">
        <w:rPr>
          <w:rFonts w:ascii="Liberation Serif" w:hAnsi="Liberation Serif"/>
          <w:sz w:val="24"/>
          <w:szCs w:val="24"/>
        </w:rPr>
        <w:t>).</w:t>
      </w:r>
    </w:p>
    <w:p w:rsidR="00E87D35" w:rsidRPr="00E87D35" w:rsidRDefault="00906A24" w:rsidP="00E87D35">
      <w:pPr>
        <w:pStyle w:val="ConsPlusNormal"/>
        <w:numPr>
          <w:ilvl w:val="0"/>
          <w:numId w:val="5"/>
        </w:numPr>
        <w:ind w:left="0" w:firstLine="357"/>
        <w:jc w:val="both"/>
        <w:rPr>
          <w:rFonts w:ascii="Liberation Serif" w:hAnsi="Liberation Serif"/>
          <w:sz w:val="24"/>
          <w:szCs w:val="24"/>
        </w:rPr>
      </w:pPr>
      <w:hyperlink w:anchor="P98" w:history="1">
        <w:r w:rsidR="00E87D35" w:rsidRPr="00E87D35">
          <w:rPr>
            <w:rFonts w:ascii="Liberation Serif" w:hAnsi="Liberation Serif"/>
            <w:sz w:val="24"/>
            <w:szCs w:val="24"/>
          </w:rPr>
          <w:t>Реестр</w:t>
        </w:r>
      </w:hyperlink>
      <w:r w:rsidR="00E87D35" w:rsidRPr="00E87D35">
        <w:rPr>
          <w:rFonts w:ascii="Liberation Serif" w:hAnsi="Liberation Serif"/>
          <w:sz w:val="24"/>
          <w:szCs w:val="24"/>
        </w:rPr>
        <w:t xml:space="preserve"> ведется в электронном виде по форме, установленной в приложении № 1 к настоящему Положению.</w:t>
      </w:r>
    </w:p>
    <w:p w:rsidR="00783856" w:rsidRPr="00E87D35" w:rsidRDefault="00783856" w:rsidP="00E87D35">
      <w:pPr>
        <w:pStyle w:val="a3"/>
        <w:numPr>
          <w:ilvl w:val="0"/>
          <w:numId w:val="5"/>
        </w:numPr>
        <w:ind w:left="0" w:right="-52" w:firstLine="357"/>
        <w:jc w:val="both"/>
        <w:rPr>
          <w:rFonts w:ascii="Liberation Serif" w:hAnsi="Liberation Serif"/>
          <w:sz w:val="24"/>
          <w:szCs w:val="24"/>
        </w:rPr>
      </w:pPr>
      <w:r w:rsidRPr="00E87D35">
        <w:rPr>
          <w:rFonts w:ascii="Liberation Serif" w:hAnsi="Liberation Serif"/>
          <w:sz w:val="24"/>
          <w:szCs w:val="24"/>
        </w:rPr>
        <w:t xml:space="preserve">Реестр парковок общего пользования подлежит размещению на официальном сайте Управления жилищно-коммунального хозяйства и строительства городского округа Первоуральск </w:t>
      </w:r>
      <w:hyperlink r:id="rId11" w:history="1">
        <w:r w:rsidRPr="00E87D35">
          <w:rPr>
            <w:rStyle w:val="a6"/>
            <w:rFonts w:ascii="Liberation Serif" w:hAnsi="Liberation Serif"/>
            <w:sz w:val="24"/>
            <w:szCs w:val="24"/>
            <w:lang w:val="en-US"/>
          </w:rPr>
          <w:t>http</w:t>
        </w:r>
        <w:r w:rsidRPr="00E87D35">
          <w:rPr>
            <w:rStyle w:val="a6"/>
            <w:rFonts w:ascii="Liberation Serif" w:hAnsi="Liberation Serif"/>
            <w:sz w:val="24"/>
            <w:szCs w:val="24"/>
          </w:rPr>
          <w:t>://</w:t>
        </w:r>
        <w:proofErr w:type="spellStart"/>
        <w:r w:rsidRPr="00E87D35">
          <w:rPr>
            <w:rStyle w:val="a6"/>
            <w:rFonts w:ascii="Liberation Serif" w:hAnsi="Liberation Serif"/>
            <w:sz w:val="24"/>
            <w:szCs w:val="24"/>
            <w:lang w:val="en-US"/>
          </w:rPr>
          <w:t>prvugkh</w:t>
        </w:r>
        <w:proofErr w:type="spellEnd"/>
        <w:r w:rsidRPr="00E87D35">
          <w:rPr>
            <w:rStyle w:val="a6"/>
            <w:rFonts w:ascii="Liberation Serif" w:hAnsi="Liberation Serif"/>
            <w:sz w:val="24"/>
            <w:szCs w:val="24"/>
          </w:rPr>
          <w:t>.</w:t>
        </w:r>
        <w:proofErr w:type="spellStart"/>
        <w:r w:rsidRPr="00E87D35">
          <w:rPr>
            <w:rStyle w:val="a6"/>
            <w:rFonts w:ascii="Liberation Serif" w:hAnsi="Liberation Serif"/>
            <w:sz w:val="24"/>
            <w:szCs w:val="24"/>
            <w:lang w:val="en-US"/>
          </w:rPr>
          <w:t>ru</w:t>
        </w:r>
        <w:proofErr w:type="spellEnd"/>
        <w:r w:rsidRPr="00E87D35">
          <w:rPr>
            <w:rStyle w:val="a6"/>
            <w:rFonts w:ascii="Liberation Serif" w:hAnsi="Liberation Serif"/>
            <w:sz w:val="24"/>
            <w:szCs w:val="24"/>
          </w:rPr>
          <w:t>/</w:t>
        </w:r>
      </w:hyperlink>
      <w:r w:rsidRPr="00E87D35">
        <w:rPr>
          <w:rFonts w:ascii="Liberation Serif" w:hAnsi="Liberation Serif"/>
          <w:sz w:val="24"/>
          <w:szCs w:val="24"/>
        </w:rPr>
        <w:t>.</w:t>
      </w:r>
    </w:p>
    <w:p w:rsidR="00E85FAF" w:rsidRDefault="00E85FAF" w:rsidP="00E87D35">
      <w:pPr>
        <w:pStyle w:val="a3"/>
        <w:ind w:right="-52" w:firstLine="357"/>
        <w:jc w:val="both"/>
        <w:rPr>
          <w:rFonts w:ascii="Liberation Serif" w:hAnsi="Liberation Serif"/>
          <w:sz w:val="24"/>
          <w:szCs w:val="24"/>
        </w:rPr>
      </w:pPr>
    </w:p>
    <w:p w:rsidR="0075461C" w:rsidRPr="00FF3FF3" w:rsidRDefault="0075461C" w:rsidP="00FF3FF3">
      <w:pPr>
        <w:pStyle w:val="a3"/>
        <w:numPr>
          <w:ilvl w:val="0"/>
          <w:numId w:val="13"/>
        </w:numPr>
        <w:ind w:right="-52" w:firstLine="357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b/>
          <w:sz w:val="24"/>
          <w:szCs w:val="24"/>
        </w:rPr>
        <w:t>Порядок включения в реестр сведений о парковках</w:t>
      </w:r>
    </w:p>
    <w:p w:rsidR="0075461C" w:rsidRPr="00FF3FF3" w:rsidRDefault="0075461C" w:rsidP="00FF3FF3">
      <w:pPr>
        <w:pStyle w:val="a3"/>
        <w:ind w:right="-52"/>
        <w:jc w:val="both"/>
        <w:rPr>
          <w:rFonts w:ascii="Liberation Serif" w:hAnsi="Liberation Serif"/>
          <w:b/>
          <w:sz w:val="24"/>
          <w:szCs w:val="24"/>
        </w:rPr>
      </w:pP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 xml:space="preserve">7. Управление </w:t>
      </w:r>
      <w:proofErr w:type="spellStart"/>
      <w:r w:rsidRPr="00FF3FF3">
        <w:rPr>
          <w:rFonts w:ascii="Liberation Serif" w:hAnsi="Liberation Serif"/>
          <w:sz w:val="24"/>
          <w:szCs w:val="24"/>
        </w:rPr>
        <w:t>ЖКХиС</w:t>
      </w:r>
      <w:proofErr w:type="spellEnd"/>
      <w:r w:rsidRPr="00FF3FF3">
        <w:rPr>
          <w:rFonts w:ascii="Liberation Serif" w:hAnsi="Liberation Serif"/>
          <w:sz w:val="24"/>
          <w:szCs w:val="24"/>
        </w:rPr>
        <w:t xml:space="preserve"> формирует исходный перечень парковок, содержащий сведения обо всех без исключения наземных и подземных парковках, имеющихся на территории городского округа Первоуральск, включая парковочные карманы на участках улично-дорожной сети, с целью формирования на основании указанного перечня реестра.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 xml:space="preserve">8. После составления исходного перечня парковок Управление </w:t>
      </w:r>
      <w:proofErr w:type="spellStart"/>
      <w:r w:rsidRPr="00FF3FF3">
        <w:rPr>
          <w:rFonts w:ascii="Liberation Serif" w:hAnsi="Liberation Serif"/>
          <w:sz w:val="24"/>
          <w:szCs w:val="24"/>
        </w:rPr>
        <w:t>ЖКХиС</w:t>
      </w:r>
      <w:proofErr w:type="spellEnd"/>
      <w:r w:rsidRPr="00FF3FF3">
        <w:rPr>
          <w:rFonts w:ascii="Liberation Serif" w:hAnsi="Liberation Serif"/>
          <w:sz w:val="24"/>
          <w:szCs w:val="24"/>
        </w:rPr>
        <w:t xml:space="preserve"> инициирует обращения владельцев парковок с письменными заявлениями о включении сведений о парковке в реестр (форма </w:t>
      </w:r>
      <w:hyperlink w:anchor="P246" w:history="1">
        <w:r w:rsidRPr="00FF3FF3">
          <w:rPr>
            <w:rFonts w:ascii="Liberation Serif" w:hAnsi="Liberation Serif"/>
            <w:sz w:val="24"/>
            <w:szCs w:val="24"/>
          </w:rPr>
          <w:t>заявления</w:t>
        </w:r>
      </w:hyperlink>
      <w:r w:rsidRPr="00FF3FF3">
        <w:rPr>
          <w:rFonts w:ascii="Liberation Serif" w:hAnsi="Liberation Serif"/>
          <w:sz w:val="24"/>
          <w:szCs w:val="24"/>
        </w:rPr>
        <w:t xml:space="preserve"> представлена в приложении № 2 к настоящему Положению).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К заявлению прикладываются следующие документы: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1) копия документа, удостоверяющего личность владельца парковки (для индивидуальных предпринимателей);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lastRenderedPageBreak/>
        <w:t>2) копии учредительных документов (для юридических лиц);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3) копии документа, удостоверяющего личность представителя владельца парковки, и документа, подтверждающего полномочия представителя владельца парковки (в случае подачи документов представителем владельца парковки);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4)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5) копия выписки из Единого государственного реестра недвижимости о зарегистрированных правах на земельный участок, соответствующую часть здания, здание, строение или сооружение, предполагаемые к использованию (используемые) в качестве парковки.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Копии документов заверяются владельцем парковки либо его представителем.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Документы должны быть сброшюрованы (или прошиты), пронумерованы и скреплены печатью (при наличии).</w:t>
      </w:r>
    </w:p>
    <w:p w:rsidR="0075461C" w:rsidRPr="00FF3FF3" w:rsidRDefault="009651A8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9</w:t>
      </w:r>
      <w:r w:rsidR="0075461C" w:rsidRPr="00FF3FF3">
        <w:rPr>
          <w:rFonts w:ascii="Liberation Serif" w:hAnsi="Liberation Serif"/>
          <w:sz w:val="24"/>
          <w:szCs w:val="24"/>
        </w:rPr>
        <w:t xml:space="preserve">. Владельцы парковок подают заявления и прилагаемые к ним документы в </w:t>
      </w:r>
      <w:r w:rsidRPr="00FF3FF3">
        <w:rPr>
          <w:rFonts w:ascii="Liberation Serif" w:hAnsi="Liberation Serif"/>
          <w:sz w:val="24"/>
          <w:szCs w:val="24"/>
        </w:rPr>
        <w:t xml:space="preserve">Управление </w:t>
      </w:r>
      <w:proofErr w:type="spellStart"/>
      <w:r w:rsidRPr="00FF3FF3">
        <w:rPr>
          <w:rFonts w:ascii="Liberation Serif" w:hAnsi="Liberation Serif"/>
          <w:sz w:val="24"/>
          <w:szCs w:val="24"/>
        </w:rPr>
        <w:t>ЖКХиС</w:t>
      </w:r>
      <w:proofErr w:type="spellEnd"/>
      <w:r w:rsidRPr="00FF3FF3">
        <w:rPr>
          <w:rFonts w:ascii="Liberation Serif" w:hAnsi="Liberation Serif"/>
          <w:sz w:val="24"/>
          <w:szCs w:val="24"/>
        </w:rPr>
        <w:t>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</w:t>
      </w:r>
      <w:r w:rsidR="009651A8" w:rsidRPr="00FF3FF3">
        <w:rPr>
          <w:rFonts w:ascii="Liberation Serif" w:hAnsi="Liberation Serif"/>
          <w:sz w:val="24"/>
          <w:szCs w:val="24"/>
        </w:rPr>
        <w:t>0</w:t>
      </w:r>
      <w:r w:rsidRPr="00FF3FF3">
        <w:rPr>
          <w:rFonts w:ascii="Liberation Serif" w:hAnsi="Liberation Serif"/>
          <w:sz w:val="24"/>
          <w:szCs w:val="24"/>
        </w:rPr>
        <w:t xml:space="preserve">. Основанием для включения сведений о парковке в реестр также могут являться акт или информация о выявлении парковки общего пользования, </w:t>
      </w:r>
      <w:r w:rsidR="00A1342A" w:rsidRPr="00FF3FF3">
        <w:rPr>
          <w:rFonts w:ascii="Liberation Serif" w:hAnsi="Liberation Serif"/>
          <w:sz w:val="24"/>
          <w:szCs w:val="24"/>
        </w:rPr>
        <w:t xml:space="preserve">в ходе осуществления инвентаризации, </w:t>
      </w:r>
      <w:r w:rsidRPr="00FF3FF3">
        <w:rPr>
          <w:rFonts w:ascii="Liberation Serif" w:hAnsi="Liberation Serif"/>
          <w:sz w:val="24"/>
          <w:szCs w:val="24"/>
        </w:rPr>
        <w:t>подготовленные не позднее 1</w:t>
      </w:r>
      <w:bookmarkStart w:id="0" w:name="_GoBack"/>
      <w:bookmarkEnd w:id="0"/>
      <w:r w:rsidRPr="00FF3FF3">
        <w:rPr>
          <w:rFonts w:ascii="Liberation Serif" w:hAnsi="Liberation Serif"/>
          <w:sz w:val="24"/>
          <w:szCs w:val="24"/>
        </w:rPr>
        <w:t>0 рабочих дней со дня их составления.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 xml:space="preserve">Акт (информация) о выявлении парковки общего пользования </w:t>
      </w:r>
      <w:r w:rsidR="000A2E04">
        <w:rPr>
          <w:rFonts w:ascii="Liberation Serif" w:hAnsi="Liberation Serif"/>
          <w:sz w:val="24"/>
          <w:szCs w:val="24"/>
        </w:rPr>
        <w:t>должен</w:t>
      </w:r>
      <w:r w:rsidRPr="00FF3FF3">
        <w:rPr>
          <w:rFonts w:ascii="Liberation Serif" w:hAnsi="Liberation Serif"/>
          <w:sz w:val="24"/>
          <w:szCs w:val="24"/>
        </w:rPr>
        <w:t xml:space="preserve"> содержать следующие сведения: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1) адрес (место расположения) парковки, наименование автомобильной дороги, идентификационный номер дороги (наименование улицы), километр автомобильной дороги, номер здания, ГЛОНАСС (GPS-координаты);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2) вид, тип и назначение парковки;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3) условия стоянки транспортного средства на парковке (платно (бесплатно), охраняемая (неохраняемая), осуществление видеонаблюдения);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4) режим работы парковки;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5) информация о собственнике: реквизиты собственника (юридический адрес, фактический адрес, форма собственности, контактные телефоны, адрес электронной почты);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6) информация об операторе парковки;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7) общее количество парковочных мест для легковых, грузовых автомобилей, автобусов, электромобилей, количество парковочных мест для маломобильных групп населения и льготных категорий граждан;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8) сведения о предоставляемых льготах;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9) сведения об оборудовании парковки;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10) сведения о стоимости услуг;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11) примечание (указывается иная дополнительная).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</w:t>
      </w:r>
      <w:r w:rsidR="009651A8" w:rsidRPr="00FF3FF3">
        <w:rPr>
          <w:rFonts w:ascii="Liberation Serif" w:hAnsi="Liberation Serif"/>
          <w:sz w:val="24"/>
          <w:szCs w:val="24"/>
        </w:rPr>
        <w:t>1</w:t>
      </w:r>
      <w:r w:rsidRPr="00FF3FF3">
        <w:rPr>
          <w:rFonts w:ascii="Liberation Serif" w:hAnsi="Liberation Serif"/>
          <w:sz w:val="24"/>
          <w:szCs w:val="24"/>
        </w:rPr>
        <w:t>. Основаниями для отказа во включении парковки в реестр являются: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1) представление неполного перечня документов и (или) недостоверных сведений в них;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2) отсутствие у владельца парковки законного права владения земельным участком, соответствующей частью здания, зданием, строением или сооружением, предполагаемым к использованию (используемым) в качестве парковки.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</w:t>
      </w:r>
      <w:r w:rsidR="009651A8" w:rsidRPr="00FF3FF3">
        <w:rPr>
          <w:rFonts w:ascii="Liberation Serif" w:hAnsi="Liberation Serif"/>
          <w:sz w:val="24"/>
          <w:szCs w:val="24"/>
        </w:rPr>
        <w:t>2</w:t>
      </w:r>
      <w:r w:rsidRPr="00FF3FF3">
        <w:rPr>
          <w:rFonts w:ascii="Liberation Serif" w:hAnsi="Liberation Serif"/>
          <w:sz w:val="24"/>
          <w:szCs w:val="24"/>
        </w:rPr>
        <w:t xml:space="preserve">. </w:t>
      </w:r>
      <w:r w:rsidR="005C5183">
        <w:rPr>
          <w:rFonts w:ascii="Liberation Serif" w:hAnsi="Liberation Serif"/>
          <w:sz w:val="24"/>
          <w:szCs w:val="24"/>
        </w:rPr>
        <w:t>Управление</w:t>
      </w:r>
      <w:r w:rsidR="009651A8" w:rsidRPr="00FF3FF3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9651A8" w:rsidRPr="00FF3FF3">
        <w:rPr>
          <w:rFonts w:ascii="Liberation Serif" w:hAnsi="Liberation Serif"/>
          <w:sz w:val="24"/>
          <w:szCs w:val="24"/>
        </w:rPr>
        <w:t>ЖКХиС</w:t>
      </w:r>
      <w:proofErr w:type="spellEnd"/>
      <w:r w:rsidRPr="00FF3FF3">
        <w:rPr>
          <w:rFonts w:ascii="Liberation Serif" w:hAnsi="Liberation Serif"/>
          <w:sz w:val="24"/>
          <w:szCs w:val="24"/>
        </w:rPr>
        <w:t xml:space="preserve"> в течение семи рабочих дней со дня регистрации письменного заявления владельца о включении парковки в реестр или со дня </w:t>
      </w:r>
      <w:r w:rsidR="00A1342A" w:rsidRPr="00FF3FF3">
        <w:rPr>
          <w:rFonts w:ascii="Liberation Serif" w:hAnsi="Liberation Serif"/>
          <w:sz w:val="24"/>
          <w:szCs w:val="24"/>
        </w:rPr>
        <w:t>составления</w:t>
      </w:r>
      <w:r w:rsidRPr="00FF3FF3">
        <w:rPr>
          <w:rFonts w:ascii="Liberation Serif" w:hAnsi="Liberation Serif"/>
          <w:sz w:val="24"/>
          <w:szCs w:val="24"/>
        </w:rPr>
        <w:t xml:space="preserve"> акта (информации) уполномоченного органа о выявлении парковки общего пользования в результате инвентаризации рассматривает их и принимает решение: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1) о включении парковки в реестр;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2) об отказе во включении парковки в реестр.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</w:t>
      </w:r>
      <w:r w:rsidR="00FF3FF3" w:rsidRPr="00FF3FF3">
        <w:rPr>
          <w:rFonts w:ascii="Liberation Serif" w:hAnsi="Liberation Serif"/>
          <w:sz w:val="24"/>
          <w:szCs w:val="24"/>
        </w:rPr>
        <w:t>3</w:t>
      </w:r>
      <w:r w:rsidRPr="00FF3FF3">
        <w:rPr>
          <w:rFonts w:ascii="Liberation Serif" w:hAnsi="Liberation Serif"/>
          <w:sz w:val="24"/>
          <w:szCs w:val="24"/>
        </w:rPr>
        <w:t xml:space="preserve">. </w:t>
      </w:r>
      <w:r w:rsidR="005C5183">
        <w:rPr>
          <w:rFonts w:ascii="Liberation Serif" w:hAnsi="Liberation Serif"/>
          <w:sz w:val="24"/>
          <w:szCs w:val="24"/>
        </w:rPr>
        <w:t>Управление</w:t>
      </w:r>
      <w:r w:rsidR="00FF3FF3" w:rsidRPr="00FF3FF3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FF3FF3" w:rsidRPr="00FF3FF3">
        <w:rPr>
          <w:rFonts w:ascii="Liberation Serif" w:hAnsi="Liberation Serif"/>
          <w:sz w:val="24"/>
          <w:szCs w:val="24"/>
        </w:rPr>
        <w:t>ЖКХиС</w:t>
      </w:r>
      <w:proofErr w:type="spellEnd"/>
      <w:r w:rsidRPr="00FF3FF3">
        <w:rPr>
          <w:rFonts w:ascii="Liberation Serif" w:hAnsi="Liberation Serif"/>
          <w:sz w:val="24"/>
          <w:szCs w:val="24"/>
        </w:rPr>
        <w:t xml:space="preserve"> в течение трех рабочих дней со дня принятия решения о включении (об отказе во включении) парковки в реестр направляет владельцу парковки </w:t>
      </w:r>
      <w:r w:rsidRPr="00FF3FF3">
        <w:rPr>
          <w:rFonts w:ascii="Liberation Serif" w:hAnsi="Liberation Serif"/>
          <w:sz w:val="24"/>
          <w:szCs w:val="24"/>
        </w:rPr>
        <w:lastRenderedPageBreak/>
        <w:t>или его представителю уведомление о принятом решении.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FF3FF3">
        <w:rPr>
          <w:rFonts w:ascii="Liberation Serif" w:hAnsi="Liberation Serif"/>
          <w:sz w:val="24"/>
          <w:szCs w:val="24"/>
        </w:rPr>
        <w:t>В случае принятия решения об отказе во включении парковки в реестр в уведомлении</w:t>
      </w:r>
      <w:proofErr w:type="gramEnd"/>
      <w:r w:rsidRPr="00FF3FF3">
        <w:rPr>
          <w:rFonts w:ascii="Liberation Serif" w:hAnsi="Liberation Serif"/>
          <w:sz w:val="24"/>
          <w:szCs w:val="24"/>
        </w:rPr>
        <w:t xml:space="preserve"> указывается основание для отказа во включении парковки в реестр.</w:t>
      </w:r>
    </w:p>
    <w:p w:rsidR="0075461C" w:rsidRPr="00FF3FF3" w:rsidRDefault="0075461C" w:rsidP="00FF3FF3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1</w:t>
      </w:r>
      <w:r w:rsidR="00FF3FF3" w:rsidRPr="00FF3FF3">
        <w:rPr>
          <w:rFonts w:ascii="Liberation Serif" w:hAnsi="Liberation Serif"/>
          <w:sz w:val="24"/>
          <w:szCs w:val="24"/>
        </w:rPr>
        <w:t>4</w:t>
      </w:r>
      <w:r w:rsidRPr="00FF3FF3">
        <w:rPr>
          <w:rFonts w:ascii="Liberation Serif" w:hAnsi="Liberation Serif"/>
          <w:sz w:val="24"/>
          <w:szCs w:val="24"/>
        </w:rPr>
        <w:t xml:space="preserve">. Владелец парковки или его представитель вправе повторно обратиться </w:t>
      </w:r>
      <w:proofErr w:type="gramStart"/>
      <w:r w:rsidRPr="00FF3FF3">
        <w:rPr>
          <w:rFonts w:ascii="Liberation Serif" w:hAnsi="Liberation Serif"/>
          <w:sz w:val="24"/>
          <w:szCs w:val="24"/>
        </w:rPr>
        <w:t>с заявлением о включении парковки в реестр в случае устранения оснований для отказа</w:t>
      </w:r>
      <w:proofErr w:type="gramEnd"/>
      <w:r w:rsidRPr="00FF3FF3">
        <w:rPr>
          <w:rFonts w:ascii="Liberation Serif" w:hAnsi="Liberation Serif"/>
          <w:sz w:val="24"/>
          <w:szCs w:val="24"/>
        </w:rPr>
        <w:t xml:space="preserve"> во включении парковки в реестр.</w:t>
      </w:r>
    </w:p>
    <w:p w:rsidR="0075461C" w:rsidRDefault="0075461C" w:rsidP="0075461C">
      <w:pPr>
        <w:pStyle w:val="a3"/>
        <w:ind w:right="-52"/>
        <w:jc w:val="both"/>
        <w:rPr>
          <w:rFonts w:ascii="Liberation Serif" w:hAnsi="Liberation Serif"/>
          <w:b/>
          <w:sz w:val="24"/>
          <w:szCs w:val="24"/>
        </w:rPr>
      </w:pPr>
    </w:p>
    <w:p w:rsidR="00D213C0" w:rsidRPr="002C65E9" w:rsidRDefault="00FF3FF3" w:rsidP="00E87D35">
      <w:pPr>
        <w:pStyle w:val="a3"/>
        <w:numPr>
          <w:ilvl w:val="0"/>
          <w:numId w:val="13"/>
        </w:numPr>
        <w:ind w:right="-52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Порядок внесения изменений в реестр</w:t>
      </w:r>
    </w:p>
    <w:p w:rsidR="00FF3FF3" w:rsidRPr="00FF3FF3" w:rsidRDefault="00FF3FF3" w:rsidP="00FF3FF3">
      <w:pPr>
        <w:pStyle w:val="ConsPlusNormal"/>
        <w:numPr>
          <w:ilvl w:val="0"/>
          <w:numId w:val="14"/>
        </w:numPr>
        <w:ind w:left="0" w:firstLine="567"/>
        <w:jc w:val="both"/>
        <w:rPr>
          <w:rFonts w:ascii="Liberation Serif" w:hAnsi="Liberation Serif"/>
          <w:sz w:val="24"/>
          <w:szCs w:val="24"/>
        </w:rPr>
      </w:pPr>
      <w:r w:rsidRPr="00FF3FF3">
        <w:rPr>
          <w:rFonts w:ascii="Liberation Serif" w:hAnsi="Liberation Serif"/>
          <w:sz w:val="24"/>
          <w:szCs w:val="24"/>
        </w:rPr>
        <w:t>Изменения в реестр вносятся на основании информации, предоставленной владельцами парковки</w:t>
      </w:r>
      <w:r w:rsidR="005C5183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="005C5183">
        <w:rPr>
          <w:rFonts w:ascii="Liberation Serif" w:hAnsi="Liberation Serif"/>
          <w:sz w:val="24"/>
          <w:szCs w:val="24"/>
        </w:rPr>
        <w:t>и(</w:t>
      </w:r>
      <w:proofErr w:type="gramEnd"/>
      <w:r w:rsidR="005C5183">
        <w:rPr>
          <w:rFonts w:ascii="Liberation Serif" w:hAnsi="Liberation Serif"/>
          <w:sz w:val="24"/>
          <w:szCs w:val="24"/>
        </w:rPr>
        <w:t>или) данных</w:t>
      </w:r>
      <w:r w:rsidR="00481D4D">
        <w:rPr>
          <w:rFonts w:ascii="Liberation Serif" w:hAnsi="Liberation Serif"/>
          <w:sz w:val="24"/>
          <w:szCs w:val="24"/>
        </w:rPr>
        <w:t xml:space="preserve"> </w:t>
      </w:r>
      <w:r w:rsidR="005C5183">
        <w:rPr>
          <w:rFonts w:ascii="Liberation Serif" w:hAnsi="Liberation Serif"/>
          <w:sz w:val="24"/>
          <w:szCs w:val="24"/>
        </w:rPr>
        <w:t>Управления</w:t>
      </w:r>
      <w:r>
        <w:rPr>
          <w:rFonts w:ascii="Liberation Serif" w:hAnsi="Liberation Serif"/>
          <w:sz w:val="24"/>
          <w:szCs w:val="24"/>
        </w:rPr>
        <w:t xml:space="preserve"> </w:t>
      </w:r>
      <w:proofErr w:type="spellStart"/>
      <w:r>
        <w:rPr>
          <w:rFonts w:ascii="Liberation Serif" w:hAnsi="Liberation Serif"/>
          <w:sz w:val="24"/>
          <w:szCs w:val="24"/>
        </w:rPr>
        <w:t>ЖКХиС</w:t>
      </w:r>
      <w:proofErr w:type="spellEnd"/>
      <w:r>
        <w:rPr>
          <w:rFonts w:ascii="Liberation Serif" w:hAnsi="Liberation Serif"/>
          <w:sz w:val="24"/>
          <w:szCs w:val="24"/>
        </w:rPr>
        <w:t>.</w:t>
      </w:r>
    </w:p>
    <w:p w:rsidR="00FF3FF3" w:rsidRDefault="00FF3FF3" w:rsidP="005C5183">
      <w:pPr>
        <w:pStyle w:val="ConsPlusNormal"/>
        <w:numPr>
          <w:ilvl w:val="0"/>
          <w:numId w:val="14"/>
        </w:numPr>
        <w:ind w:left="0" w:firstLine="567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FF3FF3">
        <w:rPr>
          <w:rFonts w:ascii="Liberation Serif" w:hAnsi="Liberation Serif"/>
          <w:sz w:val="24"/>
          <w:szCs w:val="24"/>
        </w:rPr>
        <w:t xml:space="preserve">В случае изменения содержащихся в реестре сведений о парковке ее владелец в течение 10 рабочих дней с момента наступления таких изменений обязан направить в </w:t>
      </w:r>
      <w:r>
        <w:rPr>
          <w:rFonts w:ascii="Liberation Serif" w:hAnsi="Liberation Serif"/>
          <w:sz w:val="24"/>
          <w:szCs w:val="24"/>
        </w:rPr>
        <w:t xml:space="preserve">Управление </w:t>
      </w:r>
      <w:proofErr w:type="spellStart"/>
      <w:r>
        <w:rPr>
          <w:rFonts w:ascii="Liberation Serif" w:hAnsi="Liberation Serif"/>
          <w:sz w:val="24"/>
          <w:szCs w:val="24"/>
        </w:rPr>
        <w:t>ЖКХиС</w:t>
      </w:r>
      <w:proofErr w:type="spellEnd"/>
      <w:r>
        <w:rPr>
          <w:rFonts w:ascii="Liberation Serif" w:hAnsi="Liberation Serif"/>
          <w:sz w:val="24"/>
          <w:szCs w:val="24"/>
        </w:rPr>
        <w:t xml:space="preserve"> </w:t>
      </w:r>
      <w:r w:rsidRPr="00FF3FF3">
        <w:rPr>
          <w:rFonts w:ascii="Liberation Serif" w:hAnsi="Liberation Serif"/>
          <w:sz w:val="24"/>
          <w:szCs w:val="24"/>
        </w:rPr>
        <w:t>соответствующую информацию в письменной форме, указав причину внесения изменений в реестр: уточнение границ земельного участка, раздел земельного участка, изменение владельцем парковки личных данных, изменение собственника земельного участка, на котором размещена парковка, либо прекращение владельцем</w:t>
      </w:r>
      <w:proofErr w:type="gramEnd"/>
      <w:r w:rsidRPr="00FF3FF3">
        <w:rPr>
          <w:rFonts w:ascii="Liberation Serif" w:hAnsi="Liberation Serif"/>
          <w:sz w:val="24"/>
          <w:szCs w:val="24"/>
        </w:rPr>
        <w:t xml:space="preserve"> парковки деятельности как юридического лица или индивидуального предпринимателя.</w:t>
      </w:r>
    </w:p>
    <w:p w:rsidR="005C5183" w:rsidRPr="005C5183" w:rsidRDefault="005C5183" w:rsidP="005C5183">
      <w:pPr>
        <w:pStyle w:val="ab"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Liberation Serif" w:eastAsiaTheme="minorHAnsi" w:hAnsi="Liberation Serif" w:cs="Liberation Serif"/>
          <w:lang w:eastAsia="en-US"/>
        </w:rPr>
      </w:pPr>
      <w:r>
        <w:rPr>
          <w:rFonts w:ascii="Liberation Serif" w:eastAsiaTheme="minorHAnsi" w:hAnsi="Liberation Serif" w:cs="Liberation Serif"/>
          <w:lang w:eastAsia="en-US"/>
        </w:rPr>
        <w:t xml:space="preserve">Управлением </w:t>
      </w:r>
      <w:proofErr w:type="spellStart"/>
      <w:r>
        <w:rPr>
          <w:rFonts w:ascii="Liberation Serif" w:eastAsiaTheme="minorHAnsi" w:hAnsi="Liberation Serif" w:cs="Liberation Serif"/>
          <w:lang w:eastAsia="en-US"/>
        </w:rPr>
        <w:t>ЖКХиС</w:t>
      </w:r>
      <w:proofErr w:type="spellEnd"/>
      <w:r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5C5183">
        <w:rPr>
          <w:rFonts w:ascii="Liberation Serif" w:eastAsiaTheme="minorHAnsi" w:hAnsi="Liberation Serif" w:cs="Liberation Serif"/>
          <w:lang w:eastAsia="en-US"/>
        </w:rPr>
        <w:t>не реже одного раза в квартал провод</w:t>
      </w:r>
      <w:r>
        <w:rPr>
          <w:rFonts w:ascii="Liberation Serif" w:eastAsiaTheme="minorHAnsi" w:hAnsi="Liberation Serif" w:cs="Liberation Serif"/>
          <w:lang w:eastAsia="en-US"/>
        </w:rPr>
        <w:t>и</w:t>
      </w:r>
      <w:r w:rsidRPr="005C5183">
        <w:rPr>
          <w:rFonts w:ascii="Liberation Serif" w:eastAsiaTheme="minorHAnsi" w:hAnsi="Liberation Serif" w:cs="Liberation Serif"/>
          <w:lang w:eastAsia="en-US"/>
        </w:rPr>
        <w:t xml:space="preserve">т сверку актуальной информации о парковках со </w:t>
      </w:r>
      <w:proofErr w:type="gramStart"/>
      <w:r w:rsidRPr="005C5183">
        <w:rPr>
          <w:rFonts w:ascii="Liberation Serif" w:eastAsiaTheme="minorHAnsi" w:hAnsi="Liberation Serif" w:cs="Liberation Serif"/>
          <w:lang w:eastAsia="en-US"/>
        </w:rPr>
        <w:t>сведениями, содержащимися в Реестре и вносят</w:t>
      </w:r>
      <w:proofErr w:type="gramEnd"/>
      <w:r w:rsidRPr="005C5183">
        <w:rPr>
          <w:rFonts w:ascii="Liberation Serif" w:eastAsiaTheme="minorHAnsi" w:hAnsi="Liberation Serif" w:cs="Liberation Serif"/>
          <w:lang w:eastAsia="en-US"/>
        </w:rPr>
        <w:t xml:space="preserve"> информацию о необходимости внесения изменений в Реестр.</w:t>
      </w:r>
    </w:p>
    <w:p w:rsidR="00FF3FF3" w:rsidRPr="00481D4D" w:rsidRDefault="00481D4D" w:rsidP="005C5183">
      <w:pPr>
        <w:pStyle w:val="ConsPlusNormal"/>
        <w:numPr>
          <w:ilvl w:val="0"/>
          <w:numId w:val="14"/>
        </w:numPr>
        <w:ind w:left="0" w:firstLine="567"/>
        <w:jc w:val="both"/>
        <w:rPr>
          <w:rFonts w:ascii="Liberation Serif" w:hAnsi="Liberation Serif"/>
          <w:sz w:val="24"/>
          <w:szCs w:val="24"/>
        </w:rPr>
      </w:pPr>
      <w:r w:rsidRPr="00481D4D">
        <w:rPr>
          <w:rFonts w:ascii="Liberation Serif" w:hAnsi="Liberation Serif"/>
          <w:sz w:val="24"/>
          <w:szCs w:val="24"/>
        </w:rPr>
        <w:t>Управлени</w:t>
      </w:r>
      <w:r w:rsidR="005C5183">
        <w:rPr>
          <w:rFonts w:ascii="Liberation Serif" w:hAnsi="Liberation Serif"/>
          <w:sz w:val="24"/>
          <w:szCs w:val="24"/>
        </w:rPr>
        <w:t>е</w:t>
      </w:r>
      <w:r w:rsidRPr="00481D4D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9408A5" w:rsidRPr="00481D4D">
        <w:rPr>
          <w:rFonts w:ascii="Liberation Serif" w:hAnsi="Liberation Serif"/>
          <w:sz w:val="24"/>
          <w:szCs w:val="24"/>
        </w:rPr>
        <w:t>ЖКХиС</w:t>
      </w:r>
      <w:proofErr w:type="spellEnd"/>
      <w:r w:rsidR="00FF3FF3" w:rsidRPr="00481D4D">
        <w:rPr>
          <w:rFonts w:ascii="Liberation Serif" w:hAnsi="Liberation Serif"/>
          <w:sz w:val="24"/>
          <w:szCs w:val="24"/>
        </w:rPr>
        <w:t xml:space="preserve"> в течение семи рабочих дней со дня поступления </w:t>
      </w:r>
      <w:r w:rsidR="005C5183">
        <w:rPr>
          <w:rFonts w:ascii="Liberation Serif" w:hAnsi="Liberation Serif"/>
          <w:sz w:val="24"/>
          <w:szCs w:val="24"/>
        </w:rPr>
        <w:t xml:space="preserve">актуальной </w:t>
      </w:r>
      <w:r w:rsidR="00FF3FF3" w:rsidRPr="00481D4D">
        <w:rPr>
          <w:rFonts w:ascii="Liberation Serif" w:hAnsi="Liberation Serif"/>
          <w:sz w:val="24"/>
          <w:szCs w:val="24"/>
        </w:rPr>
        <w:t>информации вносит в реестр соответствующие изменения либо исключает сведения о парковке из реестра.</w:t>
      </w:r>
    </w:p>
    <w:p w:rsidR="00FF3FF3" w:rsidRPr="00FF3FF3" w:rsidRDefault="00481D4D" w:rsidP="00FF3FF3">
      <w:pPr>
        <w:pStyle w:val="ConsPlusNormal"/>
        <w:numPr>
          <w:ilvl w:val="0"/>
          <w:numId w:val="14"/>
        </w:numPr>
        <w:ind w:left="0" w:firstLine="567"/>
        <w:jc w:val="both"/>
        <w:rPr>
          <w:rFonts w:ascii="Liberation Serif" w:hAnsi="Liberation Serif"/>
          <w:sz w:val="24"/>
          <w:szCs w:val="24"/>
        </w:rPr>
      </w:pPr>
      <w:r w:rsidRPr="00481D4D">
        <w:rPr>
          <w:rFonts w:ascii="Liberation Serif" w:hAnsi="Liberation Serif"/>
          <w:sz w:val="24"/>
          <w:szCs w:val="24"/>
        </w:rPr>
        <w:t>Управлени</w:t>
      </w:r>
      <w:r w:rsidR="005C5183">
        <w:rPr>
          <w:rFonts w:ascii="Liberation Serif" w:hAnsi="Liberation Serif"/>
          <w:sz w:val="24"/>
          <w:szCs w:val="24"/>
        </w:rPr>
        <w:t>е</w:t>
      </w:r>
      <w:r w:rsidRPr="00481D4D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481D4D">
        <w:rPr>
          <w:rFonts w:ascii="Liberation Serif" w:hAnsi="Liberation Serif"/>
          <w:sz w:val="24"/>
          <w:szCs w:val="24"/>
        </w:rPr>
        <w:t>ЖКХиС</w:t>
      </w:r>
      <w:proofErr w:type="spellEnd"/>
      <w:r w:rsidR="00FF3FF3" w:rsidRPr="00FF3FF3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="00FF3FF3" w:rsidRPr="00FF3FF3">
        <w:rPr>
          <w:rFonts w:ascii="Liberation Serif" w:hAnsi="Liberation Serif"/>
          <w:sz w:val="24"/>
          <w:szCs w:val="24"/>
        </w:rPr>
        <w:t>в течение трех рабочих дней со дня принятия решения об исключении сведений о парковке из реестра</w:t>
      </w:r>
      <w:proofErr w:type="gramEnd"/>
      <w:r w:rsidR="00FF3FF3" w:rsidRPr="00FF3FF3">
        <w:rPr>
          <w:rFonts w:ascii="Liberation Serif" w:hAnsi="Liberation Serif"/>
          <w:sz w:val="24"/>
          <w:szCs w:val="24"/>
        </w:rPr>
        <w:t xml:space="preserve"> направляет владельцу парковки или его представителю уведомление о принятом решении.</w:t>
      </w:r>
    </w:p>
    <w:sectPr w:rsidR="00FF3FF3" w:rsidRPr="00FF3FF3" w:rsidSect="00EF505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A24" w:rsidRDefault="00906A24" w:rsidP="00EF505D">
      <w:r>
        <w:separator/>
      </w:r>
    </w:p>
  </w:endnote>
  <w:endnote w:type="continuationSeparator" w:id="0">
    <w:p w:rsidR="00906A24" w:rsidRDefault="00906A24" w:rsidP="00EF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A24" w:rsidRDefault="00906A24" w:rsidP="00EF505D">
      <w:r>
        <w:separator/>
      </w:r>
    </w:p>
  </w:footnote>
  <w:footnote w:type="continuationSeparator" w:id="0">
    <w:p w:rsidR="00906A24" w:rsidRDefault="00906A24" w:rsidP="00EF5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555270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:rsidR="00EF505D" w:rsidRPr="008561EC" w:rsidRDefault="00EF505D">
        <w:pPr>
          <w:pStyle w:val="a7"/>
          <w:jc w:val="center"/>
          <w:rPr>
            <w:rFonts w:ascii="Liberation Serif" w:hAnsi="Liberation Serif"/>
          </w:rPr>
        </w:pPr>
        <w:r w:rsidRPr="008561EC">
          <w:rPr>
            <w:rFonts w:ascii="Liberation Serif" w:hAnsi="Liberation Serif"/>
          </w:rPr>
          <w:fldChar w:fldCharType="begin"/>
        </w:r>
        <w:r w:rsidRPr="008561EC">
          <w:rPr>
            <w:rFonts w:ascii="Liberation Serif" w:hAnsi="Liberation Serif"/>
          </w:rPr>
          <w:instrText>PAGE   \* MERGEFORMAT</w:instrText>
        </w:r>
        <w:r w:rsidRPr="008561EC">
          <w:rPr>
            <w:rFonts w:ascii="Liberation Serif" w:hAnsi="Liberation Serif"/>
          </w:rPr>
          <w:fldChar w:fldCharType="separate"/>
        </w:r>
        <w:r w:rsidR="000A2E04">
          <w:rPr>
            <w:rFonts w:ascii="Liberation Serif" w:hAnsi="Liberation Serif"/>
            <w:noProof/>
          </w:rPr>
          <w:t>2</w:t>
        </w:r>
        <w:r w:rsidRPr="008561EC">
          <w:rPr>
            <w:rFonts w:ascii="Liberation Serif" w:hAnsi="Liberation Serif"/>
          </w:rPr>
          <w:fldChar w:fldCharType="end"/>
        </w:r>
      </w:p>
    </w:sdtContent>
  </w:sdt>
  <w:p w:rsidR="00EF505D" w:rsidRDefault="00EF505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25B1"/>
    <w:multiLevelType w:val="hybridMultilevel"/>
    <w:tmpl w:val="64184B6C"/>
    <w:lvl w:ilvl="0" w:tplc="F47CEF5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6A3F6D"/>
    <w:multiLevelType w:val="multilevel"/>
    <w:tmpl w:val="19D683B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5D027D6"/>
    <w:multiLevelType w:val="hybridMultilevel"/>
    <w:tmpl w:val="E416D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9182B"/>
    <w:multiLevelType w:val="hybridMultilevel"/>
    <w:tmpl w:val="BF222064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7040BA9"/>
    <w:multiLevelType w:val="multilevel"/>
    <w:tmpl w:val="004E29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73C6E10"/>
    <w:multiLevelType w:val="multilevel"/>
    <w:tmpl w:val="C6C6554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2ABA5C02"/>
    <w:multiLevelType w:val="multilevel"/>
    <w:tmpl w:val="F4A2A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>
    <w:nsid w:val="2B4D63EC"/>
    <w:multiLevelType w:val="hybridMultilevel"/>
    <w:tmpl w:val="210C1AC6"/>
    <w:lvl w:ilvl="0" w:tplc="3A507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E02884"/>
    <w:multiLevelType w:val="hybridMultilevel"/>
    <w:tmpl w:val="18EA2938"/>
    <w:lvl w:ilvl="0" w:tplc="C1D6C5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5E939AC"/>
    <w:multiLevelType w:val="hybridMultilevel"/>
    <w:tmpl w:val="3468E444"/>
    <w:lvl w:ilvl="0" w:tplc="640A441C">
      <w:start w:val="1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1AE1ECE"/>
    <w:multiLevelType w:val="hybridMultilevel"/>
    <w:tmpl w:val="7A7A30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E7A2E"/>
    <w:multiLevelType w:val="hybridMultilevel"/>
    <w:tmpl w:val="FBC0AD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D7C56D4"/>
    <w:multiLevelType w:val="hybridMultilevel"/>
    <w:tmpl w:val="7F706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840AF7"/>
    <w:multiLevelType w:val="multilevel"/>
    <w:tmpl w:val="B40A9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2"/>
  </w:num>
  <w:num w:numId="5">
    <w:abstractNumId w:val="5"/>
  </w:num>
  <w:num w:numId="6">
    <w:abstractNumId w:val="13"/>
  </w:num>
  <w:num w:numId="7">
    <w:abstractNumId w:val="10"/>
  </w:num>
  <w:num w:numId="8">
    <w:abstractNumId w:val="12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55"/>
    <w:rsid w:val="0000746C"/>
    <w:rsid w:val="00051E23"/>
    <w:rsid w:val="00053675"/>
    <w:rsid w:val="00053A24"/>
    <w:rsid w:val="00093A66"/>
    <w:rsid w:val="000A2E04"/>
    <w:rsid w:val="002103ED"/>
    <w:rsid w:val="0027679A"/>
    <w:rsid w:val="00296368"/>
    <w:rsid w:val="002C65E9"/>
    <w:rsid w:val="003031A9"/>
    <w:rsid w:val="003A449C"/>
    <w:rsid w:val="00433655"/>
    <w:rsid w:val="00481D4D"/>
    <w:rsid w:val="0049787E"/>
    <w:rsid w:val="004C0777"/>
    <w:rsid w:val="00524206"/>
    <w:rsid w:val="0054683A"/>
    <w:rsid w:val="00561DF8"/>
    <w:rsid w:val="005A59BC"/>
    <w:rsid w:val="005A64E7"/>
    <w:rsid w:val="005B3906"/>
    <w:rsid w:val="005C2731"/>
    <w:rsid w:val="005C5183"/>
    <w:rsid w:val="00622FFC"/>
    <w:rsid w:val="0075461C"/>
    <w:rsid w:val="00783856"/>
    <w:rsid w:val="00806D44"/>
    <w:rsid w:val="00815645"/>
    <w:rsid w:val="0082748F"/>
    <w:rsid w:val="008561EC"/>
    <w:rsid w:val="00862408"/>
    <w:rsid w:val="008872FB"/>
    <w:rsid w:val="008A61F7"/>
    <w:rsid w:val="00906A24"/>
    <w:rsid w:val="009408A5"/>
    <w:rsid w:val="009651A8"/>
    <w:rsid w:val="009A6852"/>
    <w:rsid w:val="009E056E"/>
    <w:rsid w:val="009E5885"/>
    <w:rsid w:val="00A1342A"/>
    <w:rsid w:val="00A16945"/>
    <w:rsid w:val="00BD0E72"/>
    <w:rsid w:val="00C03883"/>
    <w:rsid w:val="00C21D1B"/>
    <w:rsid w:val="00C30862"/>
    <w:rsid w:val="00C63E83"/>
    <w:rsid w:val="00CA684A"/>
    <w:rsid w:val="00CB11F7"/>
    <w:rsid w:val="00CB4498"/>
    <w:rsid w:val="00D213C0"/>
    <w:rsid w:val="00D95B45"/>
    <w:rsid w:val="00DC4F86"/>
    <w:rsid w:val="00DF60C7"/>
    <w:rsid w:val="00E10B88"/>
    <w:rsid w:val="00E13F40"/>
    <w:rsid w:val="00E80160"/>
    <w:rsid w:val="00E85FAF"/>
    <w:rsid w:val="00E87D35"/>
    <w:rsid w:val="00EB3457"/>
    <w:rsid w:val="00EE668D"/>
    <w:rsid w:val="00EF505D"/>
    <w:rsid w:val="00F77D1B"/>
    <w:rsid w:val="00F93143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5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33655"/>
    <w:pPr>
      <w:jc w:val="center"/>
    </w:pPr>
    <w:rPr>
      <w:sz w:val="32"/>
      <w:szCs w:val="20"/>
    </w:rPr>
  </w:style>
  <w:style w:type="character" w:customStyle="1" w:styleId="a4">
    <w:name w:val="Подзаголовок Знак"/>
    <w:basedOn w:val="a0"/>
    <w:link w:val="a3"/>
    <w:rsid w:val="00433655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5">
    <w:name w:val="Table Grid"/>
    <w:basedOn w:val="a1"/>
    <w:rsid w:val="00433655"/>
    <w:pPr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77D1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F50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F50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F5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24206"/>
    <w:pPr>
      <w:ind w:left="720"/>
      <w:contextualSpacing/>
    </w:pPr>
  </w:style>
  <w:style w:type="paragraph" w:customStyle="1" w:styleId="ConsPlusNormal">
    <w:name w:val="ConsPlusNormal"/>
    <w:rsid w:val="00E87D35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5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33655"/>
    <w:pPr>
      <w:jc w:val="center"/>
    </w:pPr>
    <w:rPr>
      <w:sz w:val="32"/>
      <w:szCs w:val="20"/>
    </w:rPr>
  </w:style>
  <w:style w:type="character" w:customStyle="1" w:styleId="a4">
    <w:name w:val="Подзаголовок Знак"/>
    <w:basedOn w:val="a0"/>
    <w:link w:val="a3"/>
    <w:rsid w:val="00433655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5">
    <w:name w:val="Table Grid"/>
    <w:basedOn w:val="a1"/>
    <w:rsid w:val="00433655"/>
    <w:pPr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77D1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F50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F50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F5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24206"/>
    <w:pPr>
      <w:ind w:left="720"/>
      <w:contextualSpacing/>
    </w:pPr>
  </w:style>
  <w:style w:type="paragraph" w:customStyle="1" w:styleId="ConsPlusNormal">
    <w:name w:val="ConsPlusNormal"/>
    <w:rsid w:val="00E87D35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E37C02F46131FBA9D933410380171D55FB1DE91C91363390DA48D1BC583804684558711421C05F9702A5306C6A1B4937A10EBE4A4F57CyCt3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vugkh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E37C02F46131FBA9D8D3906545F7BD75CE8D59AC11E34635FA2DA449585D506C453D252061006F97B7E004098F8E7D7311DEEFAB8F579DF409449y7t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E37C02F46131FBA9D8D3906545F7BD75CE8D59BC81032665EA2DA449585D506C453D252061006F97B7E044198F8E7D7311DEEFAB8F579DF409449y7t8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cp:lastModifiedBy>Могиленских Анастасия Владимировна</cp:lastModifiedBy>
  <cp:revision>21</cp:revision>
  <cp:lastPrinted>2017-12-01T04:50:00Z</cp:lastPrinted>
  <dcterms:created xsi:type="dcterms:W3CDTF">2019-09-26T07:08:00Z</dcterms:created>
  <dcterms:modified xsi:type="dcterms:W3CDTF">2022-07-21T05:02:00Z</dcterms:modified>
</cp:coreProperties>
</file>